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F37D67" w14:paraId="1155B7B1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05262B" w14:textId="77777777" w:rsidR="00F37D67" w:rsidRDefault="00CD686F">
            <w:pPr>
              <w:ind w:left="250"/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Реcпубликасының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Қаржы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министрінің</w:t>
            </w:r>
            <w:proofErr w:type="spellEnd"/>
          </w:p>
          <w:p w14:paraId="01960DB3" w14:textId="77777777" w:rsidR="00F37D67" w:rsidRDefault="00CD686F">
            <w:pPr>
              <w:ind w:left="250"/>
            </w:pPr>
            <w:r>
              <w:rPr>
                <w:sz w:val="28"/>
              </w:rPr>
              <w:t xml:space="preserve">2024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10 </w:t>
            </w:r>
            <w:proofErr w:type="spellStart"/>
            <w:r>
              <w:rPr>
                <w:sz w:val="28"/>
              </w:rPr>
              <w:t>қыркүйектегі</w:t>
            </w:r>
            <w:proofErr w:type="spellEnd"/>
          </w:p>
          <w:p w14:paraId="749849D7" w14:textId="77777777" w:rsidR="00F37D67" w:rsidRDefault="00CD686F">
            <w:pPr>
              <w:ind w:left="250"/>
            </w:pPr>
            <w:r>
              <w:rPr>
                <w:sz w:val="28"/>
              </w:rPr>
              <w:t>№ 613</w:t>
            </w:r>
          </w:p>
        </w:tc>
      </w:tr>
      <w:tr w:rsidR="00F37D67" w14:paraId="3AF42930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074C69D" w14:textId="77777777" w:rsidR="00F37D67" w:rsidRDefault="00CD686F">
            <w:pPr>
              <w:rPr>
                <w:i/>
                <w:sz w:val="28"/>
                <w:szCs w:val="28"/>
                <w:lang w:val="kk-KZ"/>
              </w:rPr>
            </w:pPr>
            <w:r w:rsidRPr="006E111E">
              <w:rPr>
                <w:sz w:val="28"/>
                <w:szCs w:val="28"/>
                <w:lang w:val="kk-KZ"/>
              </w:rPr>
              <w:t>б</w:t>
            </w:r>
            <w:r w:rsidRPr="006E111E">
              <w:rPr>
                <w:sz w:val="28"/>
                <w:szCs w:val="28"/>
                <w:lang w:val="kk-KZ"/>
              </w:rPr>
              <w:t>ұйры</w:t>
            </w:r>
            <w:r w:rsidRPr="006E111E">
              <w:rPr>
                <w:sz w:val="28"/>
                <w:szCs w:val="28"/>
                <w:lang w:val="kk-KZ"/>
              </w:rPr>
              <w:t>ғына</w:t>
            </w:r>
            <w:r w:rsidRPr="006E111E">
              <w:rPr>
                <w:sz w:val="28"/>
                <w:szCs w:val="28"/>
                <w:lang w:val="kk-KZ"/>
              </w:rPr>
              <w:t xml:space="preserve"> 1-қосымша</w:t>
            </w:r>
          </w:p>
        </w:tc>
      </w:tr>
    </w:tbl>
    <w:p w14:paraId="43DCDA19" w14:textId="77777777" w:rsidR="00F37D67" w:rsidRDefault="00F37D67">
      <w:pPr>
        <w:jc w:val="right"/>
        <w:rPr>
          <w:i/>
          <w:sz w:val="28"/>
          <w:szCs w:val="28"/>
          <w:lang w:val="kk-KZ"/>
        </w:rPr>
      </w:pPr>
    </w:p>
    <w:p w14:paraId="0AA7CBC0" w14:textId="77777777" w:rsidR="00F37D67" w:rsidRDefault="00F37D67">
      <w:pPr>
        <w:jc w:val="right"/>
        <w:rPr>
          <w:i/>
          <w:sz w:val="28"/>
          <w:szCs w:val="28"/>
          <w:lang w:val="kk-KZ"/>
        </w:rPr>
      </w:pPr>
    </w:p>
    <w:p w14:paraId="62402FFB" w14:textId="77777777" w:rsidR="00F37D67" w:rsidRDefault="00CD686F">
      <w:pPr>
        <w:pStyle w:val="a8"/>
        <w:spacing w:before="0" w:beforeAutospacing="0" w:after="0" w:afterAutospacing="0"/>
        <w:jc w:val="center"/>
        <w:rPr>
          <w:rFonts w:eastAsiaTheme="majorEastAsia"/>
          <w:b/>
          <w:color w:val="000000" w:themeColor="text1"/>
          <w:sz w:val="28"/>
          <w:szCs w:val="28"/>
          <w:lang w:val="kk-KZ" w:eastAsia="en-US"/>
        </w:rPr>
      </w:pPr>
      <w:r w:rsidRPr="006E111E">
        <w:rPr>
          <w:b/>
          <w:color w:val="000000"/>
          <w:sz w:val="28"/>
          <w:lang w:val="kk-KZ"/>
        </w:rPr>
        <w:t>Мемлекеттік сатып алынуы кезінде әлеуетті өнім берушілерге және өнім берушілерге қосымша талаптар белгіленуі мүмкін жекелеген тауарлардың, жұмыстардың, көрсетілетін қызметтердің</w:t>
      </w:r>
      <w:r w:rsidRPr="006E111E">
        <w:rPr>
          <w:b/>
          <w:color w:val="000000" w:themeColor="text1"/>
          <w:sz w:val="28"/>
          <w:szCs w:val="28"/>
          <w:lang w:val="kk-KZ"/>
        </w:rPr>
        <w:t xml:space="preserve"> </w:t>
      </w:r>
      <w:r w:rsidRPr="006E111E">
        <w:rPr>
          <w:rFonts w:eastAsiaTheme="majorEastAsia"/>
          <w:b/>
          <w:color w:val="000000" w:themeColor="text1"/>
          <w:sz w:val="28"/>
          <w:szCs w:val="28"/>
          <w:lang w:val="kk-KZ" w:eastAsia="en-US"/>
        </w:rPr>
        <w:t>тізбесі</w:t>
      </w:r>
    </w:p>
    <w:p w14:paraId="537DA8F8" w14:textId="77777777" w:rsidR="00F37D67" w:rsidRDefault="00F37D67">
      <w:pPr>
        <w:pStyle w:val="a8"/>
        <w:spacing w:before="0" w:beforeAutospacing="0" w:after="0" w:afterAutospacing="0"/>
        <w:jc w:val="center"/>
        <w:rPr>
          <w:color w:val="000000" w:themeColor="text1"/>
          <w:sz w:val="28"/>
          <w:szCs w:val="28"/>
          <w:lang w:val="kk-KZ"/>
        </w:rPr>
      </w:pPr>
    </w:p>
    <w:tbl>
      <w:tblPr>
        <w:tblW w:w="966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536"/>
        <w:gridCol w:w="4536"/>
      </w:tblGrid>
      <w:tr w:rsidR="00F37D67" w14:paraId="5195DAFE" w14:textId="77777777" w:rsidTr="001A6996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80471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F2E6F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4536" w:type="dxa"/>
            <w:vAlign w:val="center"/>
          </w:tcPr>
          <w:p w14:paraId="68850175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Қосымша талап</w:t>
            </w:r>
          </w:p>
        </w:tc>
      </w:tr>
      <w:tr w:rsidR="00F37D67" w14:paraId="606E1C71" w14:textId="77777777" w:rsidTr="001A6996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F14EA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1.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2629F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Көрсетілетін қызметтер:</w:t>
            </w:r>
          </w:p>
        </w:tc>
        <w:tc>
          <w:tcPr>
            <w:tcW w:w="4536" w:type="dxa"/>
            <w:vAlign w:val="center"/>
          </w:tcPr>
          <w:p w14:paraId="021E534B" w14:textId="77777777" w:rsidR="00F37D67" w:rsidRDefault="00F37D67">
            <w:pPr>
              <w:spacing w:after="2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F37D67" w:rsidRPr="00801C25" w14:paraId="3169F849" w14:textId="77777777" w:rsidTr="001A6996">
        <w:trPr>
          <w:trHeight w:val="41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5FDBB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1.1.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3E83E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Медициналық қарап тексеру жөніндегі қызметтер</w:t>
            </w:r>
          </w:p>
        </w:tc>
        <w:tc>
          <w:tcPr>
            <w:tcW w:w="4536" w:type="dxa"/>
            <w:vAlign w:val="center"/>
          </w:tcPr>
          <w:p w14:paraId="47916F5C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Медициналық қарап тексеру жөніндегі қызметтерді көрсететін әлеуетті өнім берушілер және өнім берушілер көрсетілген қызметтерді сатып алу жоспарланатын тиісті әкімшілік-аумақтық бірліктің (облыс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тың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, республикалы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қ маңызы бар қала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және астана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) аумағында болуға тиіс</w:t>
            </w:r>
          </w:p>
        </w:tc>
      </w:tr>
      <w:tr w:rsidR="00F37D67" w:rsidRPr="00801C25" w14:paraId="7EC2075B" w14:textId="77777777" w:rsidTr="001A6996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6D685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1.2.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08988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Тамақтануды ұйымдастыру жөніндегі қызметтер</w:t>
            </w:r>
          </w:p>
        </w:tc>
        <w:tc>
          <w:tcPr>
            <w:tcW w:w="4536" w:type="dxa"/>
            <w:vAlign w:val="center"/>
          </w:tcPr>
          <w:p w14:paraId="0BE8D863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Тамақтануды ұйымдастыру жөніндегі қызметтерді көрсететін әлеуетті өнім берушілер және өнім берушілер көрсетілген қызметтерді сатып алу жоспарланатын тиісті әкімшілік-аумақтық бірліктің (облыс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тың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, республикалық маңызы бар қала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және астана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) аумағында б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олуға тиіс</w:t>
            </w:r>
          </w:p>
        </w:tc>
      </w:tr>
      <w:tr w:rsidR="00F37D67" w:rsidRPr="00801C25" w14:paraId="23D7B2DE" w14:textId="77777777" w:rsidTr="001A6996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13381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1.3.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1C908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Медициналық қалдықтарды кәдеге жарату жөніндегі қызметтер</w:t>
            </w:r>
          </w:p>
        </w:tc>
        <w:tc>
          <w:tcPr>
            <w:tcW w:w="4536" w:type="dxa"/>
            <w:vAlign w:val="center"/>
          </w:tcPr>
          <w:p w14:paraId="61CA2AC5" w14:textId="77777777" w:rsidR="00F37D67" w:rsidRDefault="00CD686F">
            <w:pPr>
              <w:jc w:val="both"/>
              <w:rPr>
                <w:sz w:val="28"/>
                <w:szCs w:val="40"/>
                <w:lang w:val="kk-KZ"/>
              </w:rPr>
            </w:pPr>
            <w:r w:rsidRPr="006E111E">
              <w:rPr>
                <w:sz w:val="28"/>
                <w:szCs w:val="40"/>
                <w:lang w:val="kk-KZ"/>
              </w:rPr>
              <w:t>Медициналық қалдықтарды кәдеге жарату жөніндегі қызметтерді көрсететін әлеуетті өнім берушілер мен өнім берушілер көрсетілген қызметтерді сатып алу жоспарлан</w:t>
            </w:r>
            <w:r w:rsidRPr="006E111E">
              <w:rPr>
                <w:sz w:val="28"/>
                <w:szCs w:val="40"/>
                <w:lang w:val="kk-KZ"/>
              </w:rPr>
              <w:t>ып отырған</w:t>
            </w:r>
            <w:r w:rsidRPr="006E111E">
              <w:rPr>
                <w:sz w:val="28"/>
                <w:szCs w:val="40"/>
                <w:lang w:val="kk-KZ"/>
              </w:rPr>
              <w:t xml:space="preserve"> тиісті әкімшілік-аумақтық бірліктің (облыстың, республикалық маңызы </w:t>
            </w:r>
            <w:r w:rsidRPr="006E111E">
              <w:rPr>
                <w:sz w:val="28"/>
                <w:szCs w:val="40"/>
                <w:lang w:val="kk-KZ"/>
              </w:rPr>
              <w:lastRenderedPageBreak/>
              <w:t>бар қаланың және аст</w:t>
            </w:r>
            <w:r w:rsidRPr="006E111E">
              <w:rPr>
                <w:sz w:val="28"/>
                <w:szCs w:val="40"/>
                <w:lang w:val="kk-KZ"/>
              </w:rPr>
              <w:t>ананың) аумағында болуға тиіс</w:t>
            </w:r>
          </w:p>
        </w:tc>
      </w:tr>
      <w:tr w:rsidR="00F37D67" w:rsidRPr="00801C25" w14:paraId="4EB3F1A8" w14:textId="77777777" w:rsidTr="001A6996">
        <w:trPr>
          <w:trHeight w:val="3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5A652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lastRenderedPageBreak/>
              <w:t>1.4.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A700D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Корпоративтік басқаруға тәуелсіз бағалау жүргізу жөніндегі қызметтер</w:t>
            </w:r>
          </w:p>
        </w:tc>
        <w:tc>
          <w:tcPr>
            <w:tcW w:w="4536" w:type="dxa"/>
            <w:vAlign w:val="center"/>
          </w:tcPr>
          <w:p w14:paraId="68A9A1E0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Корпоративтік басқаруға тәуелсіз бағалау жүргізу жөніндегі қызметтерді көрсететін әлеуетті өнім берушілер мен өнім берушілер корпоративтік басқару жүйе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лерін бағалау бойынша кемінде бес жыл немесе Қазақстанда да, сондай-ақ Қазақстаннан тыс жерлерде де он ірі компанияда тәжірибенің болуы тиіс</w:t>
            </w:r>
          </w:p>
        </w:tc>
      </w:tr>
      <w:tr w:rsidR="00F37D67" w:rsidRPr="00801C25" w14:paraId="512D0518" w14:textId="77777777" w:rsidTr="001A6996">
        <w:trPr>
          <w:trHeight w:val="285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A875B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1.5.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79949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Гүлдерді</w:t>
            </w:r>
            <w:r w:rsidRPr="00E166D3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z w:val="28"/>
                <w:szCs w:val="28"/>
                <w:lang w:val="kk-KZ"/>
              </w:rPr>
              <w:t>отырғызу және оларды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күтіп ұстау бойынша қызметтер</w:t>
            </w:r>
          </w:p>
        </w:tc>
        <w:tc>
          <w:tcPr>
            <w:tcW w:w="4536" w:type="dxa"/>
            <w:vAlign w:val="center"/>
          </w:tcPr>
          <w:p w14:paraId="0600363A" w14:textId="77777777" w:rsidR="00F37D67" w:rsidRDefault="00CD686F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Гүлдерді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отырғызу және оларды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күтіп ұстау бойынша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қызметтерді </w:t>
            </w:r>
            <w:r>
              <w:rPr>
                <w:color w:val="000000"/>
                <w:sz w:val="28"/>
                <w:szCs w:val="28"/>
                <w:lang w:val="kk-KZ"/>
              </w:rPr>
              <w:t>көрсететін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әлеуетті өнім берушілер мен өнім берушілер қызметтерді сатып алу жоспарланған тиісті әкімшілік-аумақтық бірліктің (облыс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тың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, республикалық маңызы бар қала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 xml:space="preserve"> және астана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ның</w:t>
            </w:r>
            <w:r w:rsidRPr="006E111E">
              <w:rPr>
                <w:color w:val="000000"/>
                <w:sz w:val="28"/>
                <w:szCs w:val="28"/>
                <w:lang w:val="kk-KZ"/>
              </w:rPr>
              <w:t>) аумағында орналасуы тиіс</w:t>
            </w:r>
          </w:p>
        </w:tc>
      </w:tr>
      <w:tr w:rsidR="00F37D67" w14:paraId="1AF6518B" w14:textId="77777777" w:rsidTr="001A6996">
        <w:trPr>
          <w:trHeight w:val="285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94222" w14:textId="77777777" w:rsidR="00F37D67" w:rsidRDefault="00CD686F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AF915" w14:textId="77777777" w:rsidR="00F37D67" w:rsidRDefault="00CD686F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E111E">
              <w:rPr>
                <w:sz w:val="28"/>
                <w:szCs w:val="28"/>
                <w:lang w:val="kk-KZ"/>
              </w:rPr>
              <w:t>Жұмыс</w:t>
            </w:r>
            <w:r w:rsidRPr="006E111E">
              <w:rPr>
                <w:sz w:val="28"/>
                <w:szCs w:val="28"/>
                <w:lang w:val="kk-KZ"/>
              </w:rPr>
              <w:t>тар</w:t>
            </w:r>
            <w:r w:rsidRPr="006E111E">
              <w:rPr>
                <w:sz w:val="28"/>
                <w:szCs w:val="28"/>
                <w:lang w:val="kk-KZ"/>
              </w:rPr>
              <w:t>:</w:t>
            </w:r>
          </w:p>
        </w:tc>
        <w:tc>
          <w:tcPr>
            <w:tcW w:w="4536" w:type="dxa"/>
            <w:vAlign w:val="center"/>
          </w:tcPr>
          <w:p w14:paraId="2F924F3B" w14:textId="77777777" w:rsidR="00F37D67" w:rsidRDefault="00F37D67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F37D67" w:rsidRPr="00801C25" w14:paraId="0884E379" w14:textId="77777777" w:rsidTr="001A6996">
        <w:trPr>
          <w:trHeight w:val="285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3036E" w14:textId="77777777" w:rsidR="00F37D67" w:rsidRDefault="00CD686F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E111E">
              <w:rPr>
                <w:color w:val="000000"/>
                <w:sz w:val="28"/>
                <w:szCs w:val="28"/>
                <w:lang w:val="kk-KZ"/>
              </w:rPr>
              <w:t>2.1.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78D2B" w14:textId="77777777" w:rsidR="00F37D67" w:rsidRDefault="00CD686F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E111E">
              <w:rPr>
                <w:sz w:val="28"/>
                <w:szCs w:val="28"/>
                <w:lang w:val="kk-KZ"/>
              </w:rPr>
              <w:t>Автомобиль жолдарын күтіп ұстау жөніндегі жұмыстар</w:t>
            </w:r>
          </w:p>
        </w:tc>
        <w:tc>
          <w:tcPr>
            <w:tcW w:w="4536" w:type="dxa"/>
            <w:vAlign w:val="center"/>
          </w:tcPr>
          <w:p w14:paraId="107F8E5B" w14:textId="77777777" w:rsidR="00F37D67" w:rsidRDefault="00CD686F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E111E">
              <w:rPr>
                <w:sz w:val="28"/>
                <w:szCs w:val="28"/>
                <w:lang w:val="kk-KZ"/>
              </w:rPr>
              <w:t xml:space="preserve">Елді мекендердің автомобиль жолдары мен көшелерін күтіп ұстау жөніндегі жұмыстарды орындайтын әлеуетті өнім берушілер мен өнім берушілер </w:t>
            </w:r>
            <w:r w:rsidRPr="006E111E">
              <w:rPr>
                <w:sz w:val="28"/>
                <w:szCs w:val="28"/>
                <w:lang w:val="kk-KZ"/>
              </w:rPr>
              <w:t>көрсетілген</w:t>
            </w:r>
            <w:r w:rsidRPr="006E111E">
              <w:rPr>
                <w:sz w:val="28"/>
                <w:szCs w:val="28"/>
                <w:lang w:val="kk-KZ"/>
              </w:rPr>
              <w:t xml:space="preserve"> жұмыстарды сатып алу жоспарланып отырған тиісті әкімшілі</w:t>
            </w:r>
            <w:r w:rsidRPr="006E111E">
              <w:rPr>
                <w:sz w:val="28"/>
                <w:szCs w:val="28"/>
                <w:lang w:val="kk-KZ"/>
              </w:rPr>
              <w:t>к-аумақтық бірліктің (облыстың, республикалық маңызы бар қаланың және астананың) аумағында болуға тиіс</w:t>
            </w:r>
          </w:p>
        </w:tc>
      </w:tr>
    </w:tbl>
    <w:p w14:paraId="2B69F9BE" w14:textId="77777777" w:rsidR="00F37D67" w:rsidRPr="00801C25" w:rsidRDefault="00F37D67">
      <w:pPr>
        <w:rPr>
          <w:lang w:val="kk-KZ"/>
        </w:rPr>
      </w:pPr>
    </w:p>
    <w:sectPr w:rsidR="00F37D67" w:rsidRPr="00801C25" w:rsidSect="0084567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9BE02" w14:textId="77777777" w:rsidR="00CD686F" w:rsidRDefault="00CD686F">
      <w:r>
        <w:separator/>
      </w:r>
    </w:p>
  </w:endnote>
  <w:endnote w:type="continuationSeparator" w:id="0">
    <w:p w14:paraId="01E1EBE6" w14:textId="77777777" w:rsidR="00CD686F" w:rsidRDefault="00CD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F8C1" w14:textId="77777777" w:rsidR="00F37D67" w:rsidRDefault="00F37D67">
    <w:pPr>
      <w:jc w:val="center"/>
    </w:pPr>
  </w:p>
  <w:p w14:paraId="1A3DCD2C" w14:textId="77777777" w:rsidR="00F37D67" w:rsidRDefault="00CD686F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35054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4FF4C848" w14:textId="77777777" w:rsidR="00F37D67" w:rsidRDefault="00CD686F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14DB" w14:textId="77777777" w:rsidR="00F37D67" w:rsidRDefault="00F37D67">
    <w:pPr>
      <w:jc w:val="center"/>
    </w:pPr>
  </w:p>
  <w:p w14:paraId="0DCFD27B" w14:textId="77777777" w:rsidR="00F37D67" w:rsidRDefault="00CD686F">
    <w:pPr>
      <w:jc w:val="center"/>
    </w:pPr>
    <w:r>
      <w:t xml:space="preserve">ИС «ИПГО». Копия электронного документа. </w:t>
    </w:r>
    <w:proofErr w:type="gramStart"/>
    <w:r>
      <w:t>Дата  28.10.2024.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BEB30" w14:textId="77777777" w:rsidR="00CD686F" w:rsidRDefault="00CD686F">
      <w:r>
        <w:separator/>
      </w:r>
    </w:p>
  </w:footnote>
  <w:footnote w:type="continuationSeparator" w:id="0">
    <w:p w14:paraId="78443BCD" w14:textId="77777777" w:rsidR="00CD686F" w:rsidRDefault="00CD6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9E42" w14:textId="77777777" w:rsidR="00F37D67" w:rsidRDefault="00CD686F">
    <w:r>
      <w:pict w14:anchorId="2E45AA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1440067"/>
      <w:docPartObj>
        <w:docPartGallery w:val="Page Numbers (Top of Page)"/>
        <w:docPartUnique/>
      </w:docPartObj>
    </w:sdtPr>
    <w:sdtEndPr/>
    <w:sdtContent>
      <w:p w14:paraId="3094B465" w14:textId="77777777" w:rsidR="00F37D67" w:rsidRDefault="00CD686F">
        <w:pPr>
          <w:pStyle w:val="a4"/>
          <w:jc w:val="center"/>
        </w:pPr>
        <w:r>
          <w:pict w14:anchorId="41A6EE6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75.4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МН 8138841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3D9487A" w14:textId="77777777" w:rsidR="00F37D67" w:rsidRDefault="00F37D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03F3" w14:textId="77777777" w:rsidR="00F37D67" w:rsidRDefault="00CD686F">
    <w:r>
      <w:pict w14:anchorId="3C1506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75.4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21150"/>
    <w:multiLevelType w:val="multilevel"/>
    <w:tmpl w:val="CC1A7D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EDC79DF"/>
    <w:multiLevelType w:val="multilevel"/>
    <w:tmpl w:val="7D96876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D67"/>
    <w:rsid w:val="00801C25"/>
    <w:rsid w:val="00CD686F"/>
    <w:rsid w:val="00F3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DD65D4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421A3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qFormat/>
    <w:rsid w:val="00B47517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47517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8456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2024-07-11T11:52:00Z</dcterms:created>
  <dc:creator>Дәулетберді Гаухар</dc:creator>
  <lastModifiedBy>Мирас Мухамбетов Нуридденович</lastModifiedBy>
  <lastPrinted>2024-09-05T10:53:00Z</lastPrinted>
  <dcterms:modified xsi:type="dcterms:W3CDTF">2024-09-05T11:17:00Z</dcterms:modified>
  <revision>29</revision>
</coreProperties>
</file>

<file path=customXml/itemProps1.xml><?xml version="1.0" encoding="utf-8"?>
<ds:datastoreItem xmlns:ds="http://schemas.openxmlformats.org/officeDocument/2006/customXml" ds:itemID="{B4B66A1E-4DCB-43FB-8BF4-83237774B81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F07BFCD-0EB9-41B8-898A-5D25FA37EA3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360</Words>
  <Characters>2054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30</cp:revision>
  <cp:lastPrinted>2024-09-05T10:53:00Z</cp:lastPrinted>
  <dcterms:created xsi:type="dcterms:W3CDTF">2024-07-11T11:52:00Z</dcterms:created>
  <dcterms:modified xsi:type="dcterms:W3CDTF">2024-10-28T06:38:00Z</dcterms:modified>
</cp:coreProperties>
</file>